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04B8" w14:textId="185A9B1F" w:rsidR="007A589B" w:rsidRPr="00C73817" w:rsidRDefault="007A589B" w:rsidP="007A589B">
      <w:pPr>
        <w:pStyle w:val="CorpsdetexteArial9Regular"/>
        <w:jc w:val="right"/>
      </w:pPr>
      <w:r w:rsidRPr="00C73817">
        <w:t xml:space="preserve">Cellule Egalité des chances </w:t>
      </w:r>
    </w:p>
    <w:p w14:paraId="19EC6751" w14:textId="11D16EB4" w:rsidR="007A589B" w:rsidRDefault="00230794" w:rsidP="007A589B">
      <w:pPr>
        <w:pStyle w:val="CorpsdetexteArial9Regular"/>
        <w:jc w:val="right"/>
      </w:pPr>
      <w:r>
        <w:t>Rue des Halles 4</w:t>
      </w:r>
    </w:p>
    <w:p w14:paraId="1D445084" w14:textId="4A2F561A" w:rsidR="007A589B" w:rsidRDefault="00912567" w:rsidP="007A589B">
      <w:pPr>
        <w:pStyle w:val="CorpsdetexteArial9Regular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00763" wp14:editId="2E00ECDF">
                <wp:simplePos x="0" y="0"/>
                <wp:positionH relativeFrom="column">
                  <wp:posOffset>-48895</wp:posOffset>
                </wp:positionH>
                <wp:positionV relativeFrom="paragraph">
                  <wp:posOffset>181610</wp:posOffset>
                </wp:positionV>
                <wp:extent cx="2230452" cy="333286"/>
                <wp:effectExtent l="0" t="0" r="1778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452" cy="333286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A6B76" id="Rectangle 1" o:spid="_x0000_s1026" style="position:absolute;margin-left:-3.85pt;margin-top:14.3pt;width:175.65pt;height:2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" filled="f" strokecolor="black [1604]" strokeweight="1.5pt"/>
            </w:pict>
          </mc:Fallback>
        </mc:AlternateContent>
      </w:r>
      <w:r w:rsidR="007A589B">
        <w:t>1000 Bruxelles</w:t>
      </w:r>
    </w:p>
    <w:p w14:paraId="60D1935F" w14:textId="55153681" w:rsidR="007A589B" w:rsidRPr="00C73817" w:rsidRDefault="000F687E" w:rsidP="007A589B">
      <w:pPr>
        <w:pStyle w:val="CorpsdetexteArial9Regular"/>
        <w:jc w:val="right"/>
      </w:pPr>
      <w:r w:rsidRPr="000F687E">
        <w:rPr>
          <w:rFonts w:ascii="Times New Roman" w:hAnsi="Times New Roman" w:cs="Times New Roman"/>
          <w:b/>
          <w:bCs/>
          <w:i/>
          <w:iCs/>
        </w:rPr>
        <w:t>egalitedeschances</w:t>
      </w:r>
      <w:hyperlink r:id="rId11" w:history="1">
        <w:r w:rsidRPr="000F687E">
          <w:rPr>
            <w:rStyle w:val="Hyperlink"/>
            <w:rFonts w:ascii="Times New Roman" w:hAnsi="Times New Roman" w:cs="Times New Roman"/>
            <w:b/>
            <w:bCs/>
            <w:i/>
            <w:iCs/>
          </w:rPr>
          <w:t>@brucity.be</w:t>
        </w:r>
      </w:hyperlink>
    </w:p>
    <w:p w14:paraId="630F7EEC" w14:textId="0883E113" w:rsidR="007A589B" w:rsidRDefault="00912567" w:rsidP="007A589B">
      <w:r>
        <w:t xml:space="preserve"> </w:t>
      </w:r>
      <w:r w:rsidRPr="00912567">
        <w:rPr>
          <w:b/>
          <w:bCs/>
        </w:rPr>
        <w:t>Subside octroyé en :</w:t>
      </w:r>
      <w:r>
        <w:t xml:space="preserve"> ……………………</w:t>
      </w:r>
    </w:p>
    <w:p w14:paraId="648514A6" w14:textId="77777777" w:rsidR="007A589B" w:rsidRDefault="007A589B" w:rsidP="007A589B"/>
    <w:p w14:paraId="60761A3D" w14:textId="77777777" w:rsidR="007A589B" w:rsidRDefault="007A589B" w:rsidP="007A589B">
      <w:pPr>
        <w:rPr>
          <w:rFonts w:ascii="Arial" w:hAnsi="Arial" w:cs="Arial"/>
        </w:rPr>
      </w:pPr>
    </w:p>
    <w:p w14:paraId="2DD9929E" w14:textId="77777777"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 xml:space="preserve">La Ville de Bruxelles </w:t>
      </w:r>
      <w:r w:rsidRPr="00C73817">
        <w:rPr>
          <w:rFonts w:ascii="Arial" w:hAnsi="Arial" w:cs="Arial"/>
          <w:i/>
        </w:rPr>
        <w:t>DOIT</w:t>
      </w:r>
    </w:p>
    <w:p w14:paraId="0EDA85ED" w14:textId="77777777" w:rsidR="007A589B" w:rsidRPr="00F4129E" w:rsidRDefault="007A589B" w:rsidP="007A589B">
      <w:pPr>
        <w:rPr>
          <w:rFonts w:ascii="Arial" w:hAnsi="Arial" w:cs="Arial"/>
        </w:rPr>
      </w:pPr>
      <w:r w:rsidRPr="00F4129E">
        <w:rPr>
          <w:rFonts w:ascii="Arial" w:hAnsi="Arial" w:cs="Arial"/>
        </w:rPr>
        <w:t xml:space="preserve">à </w:t>
      </w:r>
      <w:proofErr w:type="spellStart"/>
      <w:r w:rsidRPr="00F4129E">
        <w:rPr>
          <w:rFonts w:ascii="Arial" w:hAnsi="Arial" w:cs="Arial"/>
        </w:rPr>
        <w:t>l’asbl</w:t>
      </w:r>
      <w:proofErr w:type="spellEnd"/>
      <w:r w:rsidRPr="00F4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………………………………………………………………………………………….. .(nom)</w:t>
      </w:r>
      <w:r w:rsidRPr="00F4129E">
        <w:rPr>
          <w:rFonts w:ascii="Arial" w:hAnsi="Arial" w:cs="Arial"/>
        </w:rPr>
        <w:t xml:space="preserve"> </w:t>
      </w:r>
    </w:p>
    <w:p w14:paraId="7050965C" w14:textId="77777777" w:rsidR="007A589B" w:rsidRPr="00C73817" w:rsidRDefault="007A589B" w:rsidP="007A589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…………………………………………………………………………………………………(adresse)</w:t>
      </w:r>
    </w:p>
    <w:p w14:paraId="5EA52947" w14:textId="77777777"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>A payer à …………………………………………………………………</w:t>
      </w:r>
      <w:r>
        <w:rPr>
          <w:rFonts w:ascii="Arial" w:hAnsi="Arial" w:cs="Arial"/>
        </w:rPr>
        <w:t xml:space="preserve">   </w:t>
      </w:r>
      <w:r w:rsidRPr="00C73817">
        <w:rPr>
          <w:rFonts w:ascii="Arial" w:hAnsi="Arial" w:cs="Arial"/>
        </w:rPr>
        <w:t>(n° du compte financier)</w:t>
      </w:r>
    </w:p>
    <w:p w14:paraId="012D6B54" w14:textId="77777777"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 xml:space="preserve">La somme de </w:t>
      </w:r>
      <w:r>
        <w:rPr>
          <w:rFonts w:ascii="Arial" w:hAnsi="Arial" w:cs="Arial"/>
        </w:rPr>
        <w:t>…………………………. EUR (chiffres)</w:t>
      </w:r>
    </w:p>
    <w:p w14:paraId="467B2386" w14:textId="77777777"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 xml:space="preserve">à titre de subside pour le projet </w:t>
      </w:r>
      <w:r>
        <w:rPr>
          <w:rFonts w:ascii="Arial" w:hAnsi="Arial" w:cs="Arial"/>
        </w:rPr>
        <w:t>………………………………………………………(nom projet)</w:t>
      </w:r>
      <w:r w:rsidR="005659F5">
        <w:rPr>
          <w:rFonts w:ascii="Arial" w:hAnsi="Arial" w:cs="Arial"/>
        </w:rPr>
        <w:t>.</w:t>
      </w:r>
    </w:p>
    <w:p w14:paraId="7D0E9362" w14:textId="77777777"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 xml:space="preserve">Certifié sincère et véritable pour la somme de </w:t>
      </w:r>
      <w:r>
        <w:rPr>
          <w:rFonts w:ascii="Arial" w:hAnsi="Arial" w:cs="Arial"/>
        </w:rPr>
        <w:t>……………………………………………………………………………………euros (toute lettres)</w:t>
      </w:r>
    </w:p>
    <w:p w14:paraId="33391BC0" w14:textId="77777777"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>Le soussigné déclare ne pas être assujetti à la TVA.</w:t>
      </w:r>
    </w:p>
    <w:p w14:paraId="30EA660C" w14:textId="77777777" w:rsidR="007A589B" w:rsidRDefault="007A589B" w:rsidP="007A589B">
      <w:pPr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………………………………., l</w:t>
      </w:r>
      <w:r w:rsidRPr="00C73817">
        <w:rPr>
          <w:rFonts w:ascii="Arial" w:hAnsi="Arial" w:cs="Arial"/>
        </w:rPr>
        <w:t>e …………………………………………….</w:t>
      </w:r>
    </w:p>
    <w:p w14:paraId="2B59B746" w14:textId="77777777" w:rsidR="007A589B" w:rsidRDefault="007A589B" w:rsidP="007A589B">
      <w:pPr>
        <w:rPr>
          <w:rFonts w:ascii="Arial" w:hAnsi="Arial" w:cs="Arial"/>
        </w:rPr>
      </w:pPr>
    </w:p>
    <w:p w14:paraId="2BD8B4E6" w14:textId="77777777" w:rsidR="007A589B" w:rsidRDefault="007A589B" w:rsidP="007A589B">
      <w:pPr>
        <w:rPr>
          <w:rFonts w:ascii="Arial" w:hAnsi="Arial" w:cs="Arial"/>
        </w:rPr>
      </w:pPr>
    </w:p>
    <w:p w14:paraId="33A0A56F" w14:textId="77777777" w:rsidR="007A589B" w:rsidRDefault="007A589B" w:rsidP="007A589B">
      <w:pPr>
        <w:rPr>
          <w:rFonts w:ascii="Arial" w:hAnsi="Arial" w:cs="Arial"/>
        </w:rPr>
      </w:pPr>
      <w:r>
        <w:rPr>
          <w:rFonts w:ascii="Arial" w:hAnsi="Arial" w:cs="Arial"/>
        </w:rPr>
        <w:t>(signature)</w:t>
      </w:r>
    </w:p>
    <w:p w14:paraId="34F770E9" w14:textId="77777777" w:rsidR="007A589B" w:rsidRDefault="007A589B" w:rsidP="007A589B">
      <w:pPr>
        <w:rPr>
          <w:rFonts w:ascii="Arial" w:hAnsi="Arial" w:cs="Arial"/>
        </w:rPr>
      </w:pPr>
      <w:r>
        <w:rPr>
          <w:rFonts w:ascii="Arial" w:hAnsi="Arial" w:cs="Arial"/>
        </w:rPr>
        <w:t>A COMPLETER PAR LE SIGNATAIRE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7A589B" w14:paraId="60EA646F" w14:textId="77777777" w:rsidTr="00C93B6B">
        <w:tc>
          <w:tcPr>
            <w:tcW w:w="2943" w:type="dxa"/>
            <w:vAlign w:val="center"/>
          </w:tcPr>
          <w:p w14:paraId="13B36F77" w14:textId="77777777"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6267" w:type="dxa"/>
          </w:tcPr>
          <w:p w14:paraId="65C7F362" w14:textId="77777777" w:rsidR="007A589B" w:rsidRDefault="007A589B" w:rsidP="00C93B6B">
            <w:pPr>
              <w:rPr>
                <w:rFonts w:ascii="Arial" w:hAnsi="Arial" w:cs="Arial"/>
              </w:rPr>
            </w:pPr>
          </w:p>
          <w:p w14:paraId="42D0D78F" w14:textId="77777777"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14:paraId="4D80BDBB" w14:textId="77777777" w:rsidTr="00C93B6B">
        <w:tc>
          <w:tcPr>
            <w:tcW w:w="2943" w:type="dxa"/>
            <w:vAlign w:val="center"/>
          </w:tcPr>
          <w:p w14:paraId="1B1BEE36" w14:textId="77777777"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6267" w:type="dxa"/>
          </w:tcPr>
          <w:p w14:paraId="198E5913" w14:textId="77777777" w:rsidR="007A589B" w:rsidRDefault="007A589B" w:rsidP="00C93B6B">
            <w:pPr>
              <w:rPr>
                <w:rFonts w:ascii="Arial" w:hAnsi="Arial" w:cs="Arial"/>
              </w:rPr>
            </w:pPr>
          </w:p>
          <w:p w14:paraId="04FBDE03" w14:textId="77777777"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14:paraId="0B03152B" w14:textId="77777777" w:rsidTr="00C93B6B">
        <w:tc>
          <w:tcPr>
            <w:tcW w:w="2943" w:type="dxa"/>
            <w:vAlign w:val="center"/>
          </w:tcPr>
          <w:p w14:paraId="5EFB81F4" w14:textId="77777777"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 dans l’association</w:t>
            </w:r>
          </w:p>
        </w:tc>
        <w:tc>
          <w:tcPr>
            <w:tcW w:w="6267" w:type="dxa"/>
          </w:tcPr>
          <w:p w14:paraId="71B5515E" w14:textId="77777777" w:rsidR="007A589B" w:rsidRDefault="007A589B" w:rsidP="00C93B6B">
            <w:pPr>
              <w:rPr>
                <w:rFonts w:ascii="Arial" w:hAnsi="Arial" w:cs="Arial"/>
              </w:rPr>
            </w:pPr>
          </w:p>
          <w:p w14:paraId="53FF7A49" w14:textId="77777777"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14:paraId="3B76B662" w14:textId="77777777" w:rsidTr="00C93B6B">
        <w:tc>
          <w:tcPr>
            <w:tcW w:w="2943" w:type="dxa"/>
            <w:vAlign w:val="center"/>
          </w:tcPr>
          <w:p w14:paraId="104FD383" w14:textId="77777777"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privée</w:t>
            </w:r>
          </w:p>
        </w:tc>
        <w:tc>
          <w:tcPr>
            <w:tcW w:w="6267" w:type="dxa"/>
          </w:tcPr>
          <w:p w14:paraId="6172079A" w14:textId="77777777" w:rsidR="007A589B" w:rsidRDefault="007A589B" w:rsidP="00C93B6B">
            <w:pPr>
              <w:rPr>
                <w:rFonts w:ascii="Arial" w:hAnsi="Arial" w:cs="Arial"/>
              </w:rPr>
            </w:pPr>
          </w:p>
          <w:p w14:paraId="6E9A95EE" w14:textId="77777777"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14:paraId="5B5F5DE5" w14:textId="77777777" w:rsidTr="00C93B6B">
        <w:tc>
          <w:tcPr>
            <w:tcW w:w="2943" w:type="dxa"/>
            <w:vAlign w:val="center"/>
          </w:tcPr>
          <w:p w14:paraId="543FAF3B" w14:textId="77777777"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+ mail</w:t>
            </w:r>
          </w:p>
        </w:tc>
        <w:tc>
          <w:tcPr>
            <w:tcW w:w="6267" w:type="dxa"/>
          </w:tcPr>
          <w:p w14:paraId="2A325E46" w14:textId="77777777" w:rsidR="007A589B" w:rsidRDefault="007A589B" w:rsidP="00C93B6B">
            <w:pPr>
              <w:rPr>
                <w:rFonts w:ascii="Arial" w:hAnsi="Arial" w:cs="Arial"/>
              </w:rPr>
            </w:pPr>
          </w:p>
          <w:p w14:paraId="69577639" w14:textId="77777777"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14:paraId="2839427F" w14:textId="77777777" w:rsidTr="00C93B6B">
        <w:tc>
          <w:tcPr>
            <w:tcW w:w="2943" w:type="dxa"/>
            <w:vAlign w:val="center"/>
          </w:tcPr>
          <w:p w14:paraId="74A1F753" w14:textId="77777777"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 juridique (asbl, association de fait,….)</w:t>
            </w:r>
          </w:p>
        </w:tc>
        <w:tc>
          <w:tcPr>
            <w:tcW w:w="6267" w:type="dxa"/>
          </w:tcPr>
          <w:p w14:paraId="049A22E4" w14:textId="77777777"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14:paraId="02E51291" w14:textId="77777777" w:rsidTr="00C93B6B">
        <w:trPr>
          <w:trHeight w:val="70"/>
        </w:trPr>
        <w:tc>
          <w:tcPr>
            <w:tcW w:w="2943" w:type="dxa"/>
            <w:vAlign w:val="center"/>
          </w:tcPr>
          <w:p w14:paraId="37B8C86C" w14:textId="77777777"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d’entreprise (TVA)</w:t>
            </w:r>
          </w:p>
        </w:tc>
        <w:tc>
          <w:tcPr>
            <w:tcW w:w="6267" w:type="dxa"/>
          </w:tcPr>
          <w:p w14:paraId="46ED993F" w14:textId="77777777" w:rsidR="007A589B" w:rsidRDefault="007A589B" w:rsidP="00C93B6B">
            <w:pPr>
              <w:rPr>
                <w:rFonts w:ascii="Arial" w:hAnsi="Arial" w:cs="Arial"/>
              </w:rPr>
            </w:pPr>
          </w:p>
          <w:p w14:paraId="241CE0B4" w14:textId="77777777" w:rsidR="007A589B" w:rsidRDefault="007A589B" w:rsidP="00C93B6B">
            <w:pPr>
              <w:rPr>
                <w:rFonts w:ascii="Arial" w:hAnsi="Arial" w:cs="Arial"/>
              </w:rPr>
            </w:pPr>
          </w:p>
        </w:tc>
      </w:tr>
    </w:tbl>
    <w:p w14:paraId="2905E87E" w14:textId="77777777" w:rsidR="007A589B" w:rsidRPr="00431FB8" w:rsidRDefault="007A589B" w:rsidP="00431FB8"/>
    <w:sectPr w:rsidR="007A589B" w:rsidRPr="00431FB8" w:rsidSect="00C76821">
      <w:headerReference w:type="default" r:id="rId12"/>
      <w:headerReference w:type="first" r:id="rId13"/>
      <w:footerReference w:type="first" r:id="rId14"/>
      <w:type w:val="continuous"/>
      <w:pgSz w:w="11907" w:h="16839" w:code="9"/>
      <w:pgMar w:top="2376" w:right="1276" w:bottom="1701" w:left="1276" w:header="99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7EC5" w14:textId="77777777" w:rsidR="00407DDF" w:rsidRDefault="00407DDF" w:rsidP="009C1398">
      <w:pPr>
        <w:spacing w:after="0" w:line="240" w:lineRule="auto"/>
      </w:pPr>
      <w:r>
        <w:separator/>
      </w:r>
    </w:p>
  </w:endnote>
  <w:endnote w:type="continuationSeparator" w:id="0">
    <w:p w14:paraId="6CB3369A" w14:textId="77777777" w:rsidR="00407DDF" w:rsidRDefault="00407DDF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24AE" w14:textId="77777777" w:rsidR="001C50EC" w:rsidRPr="001C50EC" w:rsidRDefault="001C50EC">
    <w:pPr>
      <w:rPr>
        <w:sz w:val="10"/>
        <w:szCs w:val="10"/>
      </w:rPr>
    </w:pPr>
  </w:p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431FB8" w14:paraId="159CAAE5" w14:textId="77777777" w:rsidTr="000A72F3">
      <w:trPr>
        <w:trHeight w:val="1253"/>
      </w:trPr>
      <w:tc>
        <w:tcPr>
          <w:tcW w:w="1843" w:type="dxa"/>
        </w:tcPr>
        <w:p w14:paraId="5C581C66" w14:textId="77777777" w:rsidR="00655164" w:rsidRDefault="00655164" w:rsidP="000A72F3">
          <w:pPr>
            <w:ind w:left="317"/>
            <w:rPr>
              <w:lang w:val="nl-NL"/>
            </w:rPr>
          </w:pPr>
          <w:r>
            <w:rPr>
              <w:noProof/>
              <w:lang w:eastAsia="fr-BE"/>
            </w:rPr>
            <w:drawing>
              <wp:inline distT="0" distB="0" distL="0" distR="0" wp14:anchorId="61264D4C" wp14:editId="15704968">
                <wp:extent cx="756000" cy="756000"/>
                <wp:effectExtent l="0" t="0" r="6350" b="635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3B465231" w14:textId="77777777" w:rsidR="00655164" w:rsidRPr="004A6FB3" w:rsidRDefault="00655164" w:rsidP="000A72F3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Theme="majorHAnsi" w:hAnsiTheme="majorHAnsi" w:cs="Arial"/>
              <w:smallCaps/>
              <w:szCs w:val="18"/>
            </w:rPr>
          </w:pPr>
          <w:r w:rsidRPr="004A6FB3">
            <w:rPr>
              <w:rFonts w:asciiTheme="majorHAnsi" w:hAnsiTheme="majorHAnsi" w:cs="Arial"/>
              <w:smallCaps/>
              <w:szCs w:val="18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brussel</w:t>
          </w:r>
          <w:proofErr w:type="spellEnd"/>
        </w:p>
        <w:p w14:paraId="7ECB63A5" w14:textId="77777777" w:rsidR="00230794" w:rsidRPr="00EB7052" w:rsidRDefault="00230794" w:rsidP="00230794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Services du Secrétaire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Diensten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 van de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Secretaris</w:t>
          </w:r>
          <w:proofErr w:type="spellEnd"/>
        </w:p>
        <w:p w14:paraId="5BBABB1C" w14:textId="77777777" w:rsidR="00230794" w:rsidRPr="00EB7052" w:rsidRDefault="00230794" w:rsidP="00230794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Cellule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Egalité des chances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•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Cel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Gelijke Kansen</w:t>
          </w:r>
        </w:p>
        <w:p w14:paraId="25A8F8EA" w14:textId="77777777" w:rsidR="00230794" w:rsidRPr="00EB7052" w:rsidRDefault="00230794" w:rsidP="00230794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Rue des Halles 4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, 1000 Bruxelles • </w:t>
          </w:r>
          <w:proofErr w:type="spellStart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Hallenstraat</w:t>
          </w:r>
          <w:proofErr w:type="spellEnd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 4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, 1000 Brussel</w:t>
          </w:r>
        </w:p>
        <w:p w14:paraId="393DDEE4" w14:textId="77777777" w:rsidR="00655164" w:rsidRPr="003E4AA8" w:rsidRDefault="00EF3C83" w:rsidP="009849D1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T. 02 279 </w:t>
          </w:r>
          <w:r w:rsidR="007C3344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 w:rsidR="009849D1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>21 50</w:t>
          </w:r>
          <w:r w:rsidR="00655164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- </w:t>
          </w:r>
          <w:r w:rsidR="009849D1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>egalitedeschances</w:t>
          </w:r>
          <w:hyperlink r:id="rId2" w:history="1">
            <w:r w:rsidR="009849D1" w:rsidRPr="0014326E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@brucity.be</w:t>
            </w:r>
          </w:hyperlink>
          <w:r w:rsidR="007C3344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 w:rsidR="00655164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- </w:t>
          </w:r>
          <w:hyperlink r:id="rId3" w:history="1">
            <w:r w:rsidR="00655164" w:rsidRPr="00EB705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136C28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• </w:t>
          </w:r>
          <w:hyperlink r:id="rId4" w:history="1">
            <w:r w:rsidR="00136C28" w:rsidRPr="00136C28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www.brussel</w:t>
            </w:r>
            <w:r w:rsidR="00655164" w:rsidRPr="00136C28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.be</w:t>
            </w:r>
          </w:hyperlink>
        </w:p>
      </w:tc>
    </w:tr>
  </w:tbl>
  <w:p w14:paraId="3654D368" w14:textId="77777777" w:rsidR="00975D9E" w:rsidRPr="001C50EC" w:rsidRDefault="00975D9E" w:rsidP="00810D9F">
    <w:pPr>
      <w:pStyle w:val="Footer"/>
      <w:tabs>
        <w:tab w:val="clear" w:pos="4680"/>
        <w:tab w:val="clear" w:pos="9360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E0D7" w14:textId="77777777" w:rsidR="00407DDF" w:rsidRDefault="00407DDF" w:rsidP="009C1398">
      <w:pPr>
        <w:spacing w:after="0" w:line="240" w:lineRule="auto"/>
      </w:pPr>
      <w:r>
        <w:separator/>
      </w:r>
    </w:p>
  </w:footnote>
  <w:footnote w:type="continuationSeparator" w:id="0">
    <w:p w14:paraId="364ECF98" w14:textId="77777777" w:rsidR="00407DDF" w:rsidRDefault="00407DDF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CEFD" w14:textId="77777777" w:rsidR="00FA60AF" w:rsidRPr="00EA65AA" w:rsidRDefault="00FA60AF" w:rsidP="00EA65AA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7A8A" w14:textId="77777777" w:rsidR="002C759A" w:rsidRDefault="002C759A" w:rsidP="00810D9F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i/>
        <w:sz w:val="28"/>
        <w:szCs w:val="28"/>
      </w:rPr>
    </w:pPr>
  </w:p>
  <w:p w14:paraId="503F72F0" w14:textId="77777777" w:rsidR="002C759A" w:rsidRDefault="002C759A" w:rsidP="00810D9F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i/>
        <w:sz w:val="28"/>
        <w:szCs w:val="28"/>
      </w:rPr>
    </w:pPr>
  </w:p>
  <w:p w14:paraId="21D2C061" w14:textId="77777777" w:rsidR="002C759A" w:rsidRDefault="002C759A" w:rsidP="002C759A">
    <w:pPr>
      <w:pStyle w:val="TitreprincArialBlack16"/>
      <w:ind w:left="3402"/>
      <w:jc w:val="left"/>
    </w:pPr>
    <w:r>
      <w:t>DÉCLARATION DE CRÉANCE</w:t>
    </w:r>
  </w:p>
  <w:p w14:paraId="2D2B022F" w14:textId="432B4CDE" w:rsidR="002C759A" w:rsidRPr="002C759A" w:rsidRDefault="002C759A" w:rsidP="002C759A">
    <w:pPr>
      <w:pStyle w:val="Header"/>
      <w:tabs>
        <w:tab w:val="clear" w:pos="4680"/>
        <w:tab w:val="clear" w:pos="9360"/>
      </w:tabs>
      <w:ind w:firstLine="720"/>
      <w:rPr>
        <w:rFonts w:ascii="Times New Roman" w:hAnsi="Times New Roman" w:cs="Times New Roman"/>
        <w:i/>
        <w:iCs/>
        <w:sz w:val="28"/>
        <w:szCs w:val="28"/>
      </w:rPr>
    </w:pPr>
    <w:r w:rsidRPr="002C759A">
      <w:rPr>
        <w:rFonts w:ascii="Times New Roman" w:hAnsi="Times New Roman" w:cs="Times New Roman"/>
        <w:i/>
        <w:iCs/>
        <w:sz w:val="28"/>
        <w:szCs w:val="28"/>
      </w:rPr>
      <w:t xml:space="preserve">Semaine des </w:t>
    </w:r>
    <w:r w:rsidR="00230794">
      <w:rPr>
        <w:rFonts w:ascii="Times New Roman" w:hAnsi="Times New Roman" w:cs="Times New Roman"/>
        <w:i/>
        <w:iCs/>
        <w:sz w:val="28"/>
        <w:szCs w:val="28"/>
      </w:rPr>
      <w:t>Droits des Femmes</w:t>
    </w:r>
  </w:p>
  <w:p w14:paraId="480C0089" w14:textId="57CC35F9" w:rsidR="00FD5D20" w:rsidRPr="00FD5D20" w:rsidRDefault="00721A3C" w:rsidP="00810D9F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i/>
        <w:sz w:val="28"/>
        <w:szCs w:val="28"/>
      </w:rPr>
    </w:pPr>
    <w:r w:rsidRPr="00FD5D20">
      <w:rPr>
        <w:rFonts w:asciiTheme="majorHAnsi" w:hAnsiTheme="majorHAnsi"/>
        <w:noProof/>
        <w:sz w:val="32"/>
        <w:szCs w:val="32"/>
        <w:lang w:eastAsia="fr-BE"/>
      </w:rPr>
      <w:drawing>
        <wp:anchor distT="0" distB="0" distL="114300" distR="114300" simplePos="0" relativeHeight="251666432" behindDoc="1" locked="0" layoutInCell="1" allowOverlap="1" wp14:anchorId="14A8F77D" wp14:editId="6F4002BE">
          <wp:simplePos x="0" y="0"/>
          <wp:positionH relativeFrom="page">
            <wp:posOffset>619125</wp:posOffset>
          </wp:positionH>
          <wp:positionV relativeFrom="page">
            <wp:posOffset>619125</wp:posOffset>
          </wp:positionV>
          <wp:extent cx="1807200" cy="914400"/>
          <wp:effectExtent l="0" t="0" r="3175" b="0"/>
          <wp:wrapTight wrapText="bothSides">
            <wp:wrapPolygon edited="0">
              <wp:start x="3417" y="0"/>
              <wp:lineTo x="2050" y="1350"/>
              <wp:lineTo x="0" y="5400"/>
              <wp:lineTo x="0" y="16200"/>
              <wp:lineTo x="2278" y="21150"/>
              <wp:lineTo x="3189" y="21150"/>
              <wp:lineTo x="18221" y="21150"/>
              <wp:lineTo x="18905" y="21150"/>
              <wp:lineTo x="21410" y="15750"/>
              <wp:lineTo x="21410" y="5850"/>
              <wp:lineTo x="19588" y="1350"/>
              <wp:lineTo x="18221" y="0"/>
              <wp:lineTo x="3417" y="0"/>
            </wp:wrapPolygon>
          </wp:wrapTight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3966980">
    <w:abstractNumId w:val="9"/>
  </w:num>
  <w:num w:numId="2" w16cid:durableId="589386178">
    <w:abstractNumId w:val="7"/>
  </w:num>
  <w:num w:numId="3" w16cid:durableId="81605074">
    <w:abstractNumId w:val="6"/>
  </w:num>
  <w:num w:numId="4" w16cid:durableId="1633751390">
    <w:abstractNumId w:val="5"/>
  </w:num>
  <w:num w:numId="5" w16cid:durableId="583492511">
    <w:abstractNumId w:val="4"/>
  </w:num>
  <w:num w:numId="6" w16cid:durableId="621422776">
    <w:abstractNumId w:val="8"/>
  </w:num>
  <w:num w:numId="7" w16cid:durableId="628904578">
    <w:abstractNumId w:val="3"/>
  </w:num>
  <w:num w:numId="8" w16cid:durableId="2026396967">
    <w:abstractNumId w:val="2"/>
  </w:num>
  <w:num w:numId="9" w16cid:durableId="451946526">
    <w:abstractNumId w:val="1"/>
  </w:num>
  <w:num w:numId="10" w16cid:durableId="25513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D1"/>
    <w:rsid w:val="00000B1C"/>
    <w:rsid w:val="00022C71"/>
    <w:rsid w:val="00057EFD"/>
    <w:rsid w:val="00060039"/>
    <w:rsid w:val="000A72F3"/>
    <w:rsid w:val="000C02CE"/>
    <w:rsid w:val="000E53B1"/>
    <w:rsid w:val="000F687E"/>
    <w:rsid w:val="00102C8C"/>
    <w:rsid w:val="00136C28"/>
    <w:rsid w:val="00150B4E"/>
    <w:rsid w:val="001539C4"/>
    <w:rsid w:val="0016473C"/>
    <w:rsid w:val="0018112B"/>
    <w:rsid w:val="001A0B51"/>
    <w:rsid w:val="001C1F36"/>
    <w:rsid w:val="001C341D"/>
    <w:rsid w:val="001C50EC"/>
    <w:rsid w:val="00204506"/>
    <w:rsid w:val="002144B5"/>
    <w:rsid w:val="00230794"/>
    <w:rsid w:val="00235493"/>
    <w:rsid w:val="0023679D"/>
    <w:rsid w:val="00267DA2"/>
    <w:rsid w:val="00290F51"/>
    <w:rsid w:val="002C759A"/>
    <w:rsid w:val="002D0CB9"/>
    <w:rsid w:val="002E5177"/>
    <w:rsid w:val="002F6F19"/>
    <w:rsid w:val="00330640"/>
    <w:rsid w:val="00336D47"/>
    <w:rsid w:val="0036608D"/>
    <w:rsid w:val="003777AA"/>
    <w:rsid w:val="003D3AF3"/>
    <w:rsid w:val="003D4B1E"/>
    <w:rsid w:val="003E4AA8"/>
    <w:rsid w:val="003F13A0"/>
    <w:rsid w:val="00407DDF"/>
    <w:rsid w:val="00411801"/>
    <w:rsid w:val="00424ABA"/>
    <w:rsid w:val="00431FB8"/>
    <w:rsid w:val="00434508"/>
    <w:rsid w:val="00467E62"/>
    <w:rsid w:val="00474D2A"/>
    <w:rsid w:val="004948A6"/>
    <w:rsid w:val="004A6FB3"/>
    <w:rsid w:val="005409E6"/>
    <w:rsid w:val="00544C05"/>
    <w:rsid w:val="005659F5"/>
    <w:rsid w:val="005811B4"/>
    <w:rsid w:val="005D24A1"/>
    <w:rsid w:val="00606649"/>
    <w:rsid w:val="00647D53"/>
    <w:rsid w:val="00655164"/>
    <w:rsid w:val="00663AB3"/>
    <w:rsid w:val="00683A28"/>
    <w:rsid w:val="006B4D30"/>
    <w:rsid w:val="006B58D7"/>
    <w:rsid w:val="006E1227"/>
    <w:rsid w:val="006E4ED4"/>
    <w:rsid w:val="007146B5"/>
    <w:rsid w:val="0072006A"/>
    <w:rsid w:val="00721A3C"/>
    <w:rsid w:val="00757099"/>
    <w:rsid w:val="00762419"/>
    <w:rsid w:val="0077519D"/>
    <w:rsid w:val="00786BA8"/>
    <w:rsid w:val="007A589B"/>
    <w:rsid w:val="007C3344"/>
    <w:rsid w:val="007E54E1"/>
    <w:rsid w:val="007F7AB1"/>
    <w:rsid w:val="0080520E"/>
    <w:rsid w:val="00810D9F"/>
    <w:rsid w:val="00824602"/>
    <w:rsid w:val="00824985"/>
    <w:rsid w:val="008262EF"/>
    <w:rsid w:val="00844014"/>
    <w:rsid w:val="00854480"/>
    <w:rsid w:val="00856CB6"/>
    <w:rsid w:val="008B3FBF"/>
    <w:rsid w:val="008B4477"/>
    <w:rsid w:val="008D4DAD"/>
    <w:rsid w:val="008D562A"/>
    <w:rsid w:val="009051F6"/>
    <w:rsid w:val="00912567"/>
    <w:rsid w:val="0093570C"/>
    <w:rsid w:val="00975D9E"/>
    <w:rsid w:val="009849D1"/>
    <w:rsid w:val="009A3A58"/>
    <w:rsid w:val="009C1398"/>
    <w:rsid w:val="009C603A"/>
    <w:rsid w:val="009D5C04"/>
    <w:rsid w:val="00A614FA"/>
    <w:rsid w:val="00A66453"/>
    <w:rsid w:val="00A76006"/>
    <w:rsid w:val="00AA2698"/>
    <w:rsid w:val="00AB6068"/>
    <w:rsid w:val="00B16019"/>
    <w:rsid w:val="00B3722F"/>
    <w:rsid w:val="00B52034"/>
    <w:rsid w:val="00BC0647"/>
    <w:rsid w:val="00BE6553"/>
    <w:rsid w:val="00BF6E7E"/>
    <w:rsid w:val="00C3629B"/>
    <w:rsid w:val="00C672F8"/>
    <w:rsid w:val="00C76821"/>
    <w:rsid w:val="00C92DE1"/>
    <w:rsid w:val="00D34367"/>
    <w:rsid w:val="00D44DD2"/>
    <w:rsid w:val="00D45E56"/>
    <w:rsid w:val="00D566A6"/>
    <w:rsid w:val="00D66A61"/>
    <w:rsid w:val="00DC4CC7"/>
    <w:rsid w:val="00DE480A"/>
    <w:rsid w:val="00DF360D"/>
    <w:rsid w:val="00E36486"/>
    <w:rsid w:val="00E414F3"/>
    <w:rsid w:val="00E61A07"/>
    <w:rsid w:val="00E62B25"/>
    <w:rsid w:val="00E650C6"/>
    <w:rsid w:val="00E86249"/>
    <w:rsid w:val="00EA0E32"/>
    <w:rsid w:val="00EA65AA"/>
    <w:rsid w:val="00EB7052"/>
    <w:rsid w:val="00ED59AB"/>
    <w:rsid w:val="00EF3C83"/>
    <w:rsid w:val="00F20AC1"/>
    <w:rsid w:val="00F31D90"/>
    <w:rsid w:val="00F73778"/>
    <w:rsid w:val="00F86649"/>
    <w:rsid w:val="00FA60AF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5DA81"/>
  <w15:docId w15:val="{340F97F3-C046-4F76-9F3B-D989C6F6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0E32"/>
    <w:rPr>
      <w:sz w:val="18"/>
      <w:lang w:val="fr-BE"/>
    </w:rPr>
  </w:style>
  <w:style w:type="paragraph" w:styleId="Heading1">
    <w:name w:val="heading 1"/>
    <w:basedOn w:val="Normal"/>
    <w:next w:val="Normal"/>
    <w:link w:val="Heading1Char"/>
    <w:uiPriority w:val="9"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474D2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519D"/>
    <w:rPr>
      <w:color w:val="808080"/>
    </w:rPr>
  </w:style>
  <w:style w:type="character" w:customStyle="1" w:styleId="ArialBold12">
    <w:name w:val="Arial Bold 12"/>
    <w:uiPriority w:val="1"/>
    <w:rsid w:val="0077519D"/>
    <w:rPr>
      <w:rFonts w:asciiTheme="minorHAnsi" w:hAnsiTheme="minorHAnsi"/>
      <w:b/>
      <w:sz w:val="24"/>
    </w:rPr>
  </w:style>
  <w:style w:type="character" w:customStyle="1" w:styleId="Style1">
    <w:name w:val="Style1"/>
    <w:basedOn w:val="DefaultParagraphFont"/>
    <w:uiPriority w:val="1"/>
    <w:rsid w:val="006E4ED4"/>
    <w:rPr>
      <w14:textOutline w14:w="0" w14:cap="rnd" w14:cmpd="sng" w14:algn="ctr">
        <w14:noFill/>
        <w14:prstDash w14:val="sysDot"/>
        <w14:bevel/>
      </w14:textOutline>
    </w:rPr>
  </w:style>
  <w:style w:type="character" w:customStyle="1" w:styleId="Style2">
    <w:name w:val="Style2"/>
    <w:basedOn w:val="DefaultParagraphFont"/>
    <w:uiPriority w:val="1"/>
    <w:rsid w:val="006E4ED4"/>
  </w:style>
  <w:style w:type="character" w:customStyle="1" w:styleId="ArialRegular9">
    <w:name w:val="Arial Regular 9"/>
    <w:basedOn w:val="DefaultParagraphFont"/>
    <w:uiPriority w:val="1"/>
    <w:rsid w:val="002144B5"/>
  </w:style>
  <w:style w:type="paragraph" w:customStyle="1" w:styleId="TitreprincArialBlack16">
    <w:name w:val="Titre princ. (Arial Black 16)"/>
    <w:basedOn w:val="Header"/>
    <w:link w:val="TitreprincArialBlack16Car"/>
    <w:qFormat/>
    <w:rsid w:val="00F86649"/>
    <w:pPr>
      <w:tabs>
        <w:tab w:val="clear" w:pos="4680"/>
        <w:tab w:val="clear" w:pos="9360"/>
      </w:tabs>
      <w:jc w:val="right"/>
    </w:pPr>
    <w:rPr>
      <w:rFonts w:asciiTheme="majorHAnsi" w:hAnsiTheme="majorHAnsi"/>
      <w:sz w:val="32"/>
      <w:szCs w:val="32"/>
    </w:rPr>
  </w:style>
  <w:style w:type="paragraph" w:customStyle="1" w:styleId="Sous-titreTimesNewRoman14Italic">
    <w:name w:val="Sous-titre (Times New Roman 14 Italic)"/>
    <w:basedOn w:val="Header"/>
    <w:link w:val="Sous-titreTimesNewRoman14ItalicCar"/>
    <w:qFormat/>
    <w:rsid w:val="00F86649"/>
    <w:pPr>
      <w:tabs>
        <w:tab w:val="clear" w:pos="4680"/>
        <w:tab w:val="clear" w:pos="9360"/>
      </w:tabs>
      <w:jc w:val="right"/>
    </w:pPr>
    <w:rPr>
      <w:rFonts w:ascii="Times New Roman" w:hAnsi="Times New Roman" w:cs="Times New Roman"/>
      <w:i/>
      <w:sz w:val="28"/>
      <w:szCs w:val="28"/>
    </w:rPr>
  </w:style>
  <w:style w:type="character" w:customStyle="1" w:styleId="TitreprincArialBlack16Car">
    <w:name w:val="Titre princ. (Arial Black 16) Car"/>
    <w:basedOn w:val="HeaderChar"/>
    <w:link w:val="TitreprincArialBlack16"/>
    <w:rsid w:val="00F86649"/>
    <w:rPr>
      <w:rFonts w:asciiTheme="majorHAnsi" w:hAnsiTheme="majorHAnsi"/>
      <w:sz w:val="32"/>
      <w:szCs w:val="32"/>
      <w:lang w:val="fr-BE"/>
    </w:rPr>
  </w:style>
  <w:style w:type="paragraph" w:customStyle="1" w:styleId="CorpsdetexteArial9Regular">
    <w:name w:val="Corps de texte (Arial 9 Regular)"/>
    <w:basedOn w:val="Normal"/>
    <w:link w:val="CorpsdetexteArial9RegularCar"/>
    <w:qFormat/>
    <w:rsid w:val="00F86649"/>
    <w:pPr>
      <w:autoSpaceDE w:val="0"/>
      <w:autoSpaceDN w:val="0"/>
      <w:adjustRightInd w:val="0"/>
      <w:spacing w:after="0" w:line="240" w:lineRule="auto"/>
    </w:pPr>
    <w:rPr>
      <w:rFonts w:cstheme="minorHAnsi"/>
      <w:szCs w:val="18"/>
    </w:rPr>
  </w:style>
  <w:style w:type="character" w:customStyle="1" w:styleId="Sous-titreTimesNewRoman14ItalicCar">
    <w:name w:val="Sous-titre (Times New Roman 14 Italic) Car"/>
    <w:basedOn w:val="HeaderChar"/>
    <w:link w:val="Sous-titreTimesNewRoman14Italic"/>
    <w:rsid w:val="00F86649"/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CorpsdetexteArial9RegularCar">
    <w:name w:val="Corps de texte (Arial 9 Regular) Car"/>
    <w:basedOn w:val="DefaultParagraphFont"/>
    <w:link w:val="CorpsdetexteArial9Regular"/>
    <w:rsid w:val="00F86649"/>
    <w:rPr>
      <w:rFonts w:cstheme="minorHAns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@brucity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2" Type="http://schemas.openxmlformats.org/officeDocument/2006/relationships/hyperlink" Target="http://@brucity.be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brusse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46D35EC5C384F9BC8441EF1F5EE16" ma:contentTypeVersion="6" ma:contentTypeDescription="Crée un document." ma:contentTypeScope="" ma:versionID="190919783e09ce7a18533049ccefbf9c">
  <xsd:schema xmlns:xsd="http://www.w3.org/2001/XMLSchema" xmlns:xs="http://www.w3.org/2001/XMLSchema" xmlns:p="http://schemas.microsoft.com/office/2006/metadata/properties" xmlns:ns2="5563a590-6823-41f1-849a-da21c2c3f064" xmlns:ns3="62cf79f6-1cec-440f-b032-4ee5b40a3391" targetNamespace="http://schemas.microsoft.com/office/2006/metadata/properties" ma:root="true" ma:fieldsID="698420379d14f5fd7e49e5f1e86e00ab" ns2:_="" ns3:_="">
    <xsd:import namespace="5563a590-6823-41f1-849a-da21c2c3f064"/>
    <xsd:import namespace="62cf79f6-1cec-440f-b032-4ee5b40a3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3a590-6823-41f1-849a-da21c2c3f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f79f6-1cec-440f-b032-4ee5b40a3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013F-957C-4445-914A-E1F825242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3a590-6823-41f1-849a-da21c2c3f064"/>
    <ds:schemaRef ds:uri="62cf79f6-1cec-440f-b032-4ee5b40a3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AC18B-E82E-4736-921F-94185D83E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B15C3-57E5-4C6A-BF56-51A78F981DD5}">
  <ds:schemaRefs>
    <ds:schemaRef ds:uri="http://schemas.openxmlformats.org/package/2006/metadata/core-properties"/>
    <ds:schemaRef ds:uri="5563a590-6823-41f1-849a-da21c2c3f064"/>
    <ds:schemaRef ds:uri="http://schemas.microsoft.com/office/2006/documentManagement/types"/>
    <ds:schemaRef ds:uri="http://purl.org/dc/elements/1.1/"/>
    <ds:schemaRef ds:uri="http://schemas.microsoft.com/office/2006/metadata/properties"/>
    <ds:schemaRef ds:uri="62cf79f6-1cec-440f-b032-4ee5b40a339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4A6FEC-E049-4A7E-AC8A-6EAB7F19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Huygens Anne-Cécile</dc:creator>
  <cp:lastModifiedBy>De Witte Barbara</cp:lastModifiedBy>
  <cp:revision>5</cp:revision>
  <cp:lastPrinted>2022-08-11T11:07:00Z</cp:lastPrinted>
  <dcterms:created xsi:type="dcterms:W3CDTF">2022-08-11T11:05:00Z</dcterms:created>
  <dcterms:modified xsi:type="dcterms:W3CDTF">2022-10-06T07:28:00Z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0x010100C3846D35EC5C384F9BC8441EF1F5EE16</vt:lpwstr>
  </property>
</Properties>
</file>